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附表3《甲供材料一览表》</w:t>
      </w:r>
    </w:p>
    <w:tbl>
      <w:tblPr>
        <w:tblStyle w:val="4"/>
        <w:tblW w:w="95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"/>
        <w:gridCol w:w="1206"/>
        <w:gridCol w:w="4096"/>
        <w:gridCol w:w="2526"/>
        <w:gridCol w:w="1414"/>
        <w:gridCol w:w="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92" w:type="dxa"/>
          <w:trHeight w:val="630" w:hRule="atLeast"/>
        </w:trPr>
        <w:tc>
          <w:tcPr>
            <w:tcW w:w="923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48"/>
                <w:szCs w:val="48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bidi="ar"/>
              </w:rPr>
              <w:t>甲供材料一览表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92" w:type="dxa"/>
          <w:trHeight w:val="555" w:hRule="atLeast"/>
        </w:trPr>
        <w:tc>
          <w:tcPr>
            <w:tcW w:w="923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项目名称：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t>沈海高速公路福泉段护栏提升改造工程协作队伍选择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规格、型号等要求</w:t>
            </w:r>
          </w:p>
        </w:tc>
        <w:tc>
          <w:tcPr>
            <w:tcW w:w="16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4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SA低变形量护栏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SB级免翼墙过渡护栏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ST防撞垫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C型横梁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150×130×25×3×3990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SB级端头C型横梁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150×130×25×3×3202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渐变过渡段C型横梁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150×130×25×3×1700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A级端头C型横梁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150×130×25×3×1131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起点段C型横梁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150×130×25×3×3700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横梁内套U型钢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140×115×5×610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渐变过渡段内套U型钢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140×115×5×736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端头支撑板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275×340×136×6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渐变过渡段支撑块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200×280×329×6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A级过渡段U型支撑块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200×190×312×6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立柱PST-1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130×130×6×2590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立柱PST-2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130×130×6×1340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立柱PST-3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130×130×6×874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立柱PSP-1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140×4.5×2560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立柱PSP-4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140×4.5×2420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立柱PSP-5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140×4.5×1350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立柱PSP-6（40m长计）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140×2570×4.75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立柱PSP-7（40m长计）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140×1150×4.5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立柱PSP-12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140×4.5×2544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立柱PSP-13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140×4.5×1694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立柱PSP-13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140×4.5×2584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立柱PSP-14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140×4.5×1084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RTB01-2-2板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4320×506×85×3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RTB01-2-3板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4320×506×85×3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RTB01-1-2板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2320×506×85×3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RTB01-1-1板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506×85×4×4320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RTB02-1板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3320×506×85×4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RTB08板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1960×506×85×4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两波形梁板DB01-2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310×85×3×4320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三波形梁板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4320×506×85×3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两波形梁板DB01-2（40m长计）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310×85×4320×4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RTB01-2-4板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2320×506×85×3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三波形梁板RTB01-2-1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506×85×4×4320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两波形梁板DB01-1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310×85×4320×4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DB05板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310×85×2320×3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RTB01-2-1板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506×85×4×4320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两波形梁板DB01-3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310×85×4×4320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RTB01-1-2板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506×85×4×4320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法兰加劲肋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吨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TFiNGFjOTFjM2M1ZTI2NzgxNzc2YjlhMzQxZjYifQ=="/>
  </w:docVars>
  <w:rsids>
    <w:rsidRoot w:val="452D76E0"/>
    <w:rsid w:val="452D76E0"/>
    <w:rsid w:val="66C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 w:val="0"/>
      <w:spacing w:before="0" w:after="120"/>
      <w:ind w:left="420" w:leftChars="20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basedOn w:val="2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2024-10-31T05:41:00Z</dcterms:created>
  <dc:creator>叶榕</dc:creator>
  <cp:lastModifiedBy>叶榕</cp:lastModifiedBy>
  <dcterms:modified xsi:type="dcterms:W3CDTF">2024-10-31T07:55:52Z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B0931260906B4D99BA7A67D0C46DF728_11</vt:lpwstr>
  </property>
</Properties>
</file>